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C19" w:rsidRPr="00FF4D1E" w:rsidRDefault="00650C19" w:rsidP="00650C19">
      <w:pPr>
        <w:spacing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4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650C19" w:rsidRDefault="00650C19" w:rsidP="00650C19">
      <w:pPr>
        <w:spacing w:line="240" w:lineRule="auto"/>
        <w:outlineLvl w:val="1"/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  <w:lang w:eastAsia="ru-RU"/>
        </w:rPr>
      </w:pPr>
    </w:p>
    <w:p w:rsidR="00650C19" w:rsidRDefault="00FF4D1E" w:rsidP="00650C19">
      <w:pPr>
        <w:tabs>
          <w:tab w:val="left" w:pos="252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50C19" w:rsidRDefault="00FF4D1E" w:rsidP="00650C1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650C19" w:rsidRDefault="00650C19" w:rsidP="00650C1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C19" w:rsidRDefault="00650C19" w:rsidP="00650C19">
      <w:pPr>
        <w:spacing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C0CC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 утверждении Положения о порядке реализации Договора между Кыргызской Республикой и Российской Федерацией о развитии военно-технического сотрудничества от 20 июня 2017 года г. Москва</w:t>
      </w:r>
    </w:p>
    <w:p w:rsidR="00650C19" w:rsidRDefault="00650C19" w:rsidP="00650C19">
      <w:pPr>
        <w:spacing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50C19" w:rsidRDefault="00650C19" w:rsidP="00581489">
      <w:pPr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реализации Договора </w:t>
      </w:r>
      <w:r w:rsidRPr="00AA4754">
        <w:rPr>
          <w:rFonts w:ascii="Times New Roman" w:hAnsi="Times New Roman" w:cs="Times New Roman"/>
          <w:sz w:val="28"/>
          <w:szCs w:val="28"/>
        </w:rPr>
        <w:t>между Кыргызской Республикой и Российской Федерацией о развитии военно-технического сотрудничества, подписанного 20 июня 2017 года в городе Москва</w:t>
      </w:r>
      <w:r>
        <w:rPr>
          <w:rFonts w:ascii="Times New Roman" w:hAnsi="Times New Roman" w:cs="Times New Roman"/>
          <w:sz w:val="28"/>
          <w:szCs w:val="28"/>
        </w:rPr>
        <w:t xml:space="preserve">, ратифицированного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Законом Кыргызской Республики от 19 января 2018 года №8, в соответствии со </w:t>
      </w:r>
      <w:r>
        <w:rPr>
          <w:rFonts w:ascii="Times New Roman" w:hAnsi="Times New Roman" w:cs="Times New Roman"/>
          <w:sz w:val="28"/>
          <w:szCs w:val="28"/>
        </w:rPr>
        <w:t xml:space="preserve">статьями 10 и 17 конституционного Закона Кыргызской Республики «О Правительстве Кыргызской Республики», Правительство Кыргызской Республики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650C19" w:rsidRDefault="00650C19" w:rsidP="00581489">
      <w:pPr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прилагаемое Положение </w:t>
      </w:r>
      <w:r w:rsidRPr="002C613B">
        <w:rPr>
          <w:rFonts w:ascii="Times New Roman" w:hAnsi="Times New Roman" w:cs="Times New Roman"/>
          <w:sz w:val="28"/>
          <w:szCs w:val="28"/>
        </w:rPr>
        <w:t>о порядке реализации Договора между Кыргызской Республикой и Российской Федерацией о развитии военно-технического сотрудничества от 20 июня 2017 года</w:t>
      </w:r>
      <w:r w:rsidRPr="00492100">
        <w:rPr>
          <w:rFonts w:ascii="Times New Roman" w:hAnsi="Times New Roman" w:cs="Times New Roman"/>
          <w:sz w:val="28"/>
          <w:szCs w:val="28"/>
        </w:rPr>
        <w:t>г. Москва</w:t>
      </w:r>
      <w:r w:rsidRPr="002C613B">
        <w:rPr>
          <w:rFonts w:ascii="Times New Roman" w:hAnsi="Times New Roman" w:cs="Times New Roman"/>
          <w:sz w:val="28"/>
          <w:szCs w:val="28"/>
        </w:rPr>
        <w:t>.</w:t>
      </w:r>
    </w:p>
    <w:p w:rsidR="00650C19" w:rsidRDefault="00FF03AD" w:rsidP="00581489">
      <w:pPr>
        <w:tabs>
          <w:tab w:val="left" w:pos="720"/>
          <w:tab w:val="left" w:pos="900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0C19">
        <w:rPr>
          <w:rFonts w:ascii="Times New Roman" w:hAnsi="Times New Roman" w:cs="Times New Roman"/>
          <w:sz w:val="28"/>
          <w:szCs w:val="28"/>
        </w:rPr>
        <w:t xml:space="preserve">. </w:t>
      </w:r>
      <w:r w:rsidR="005E2A15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вступает в силу по истечении десяти дней со дня официального опубликования</w:t>
      </w:r>
      <w:r w:rsidR="005E2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0C19" w:rsidRDefault="00650C19" w:rsidP="00650C19">
      <w:pPr>
        <w:tabs>
          <w:tab w:val="left" w:pos="720"/>
          <w:tab w:val="left" w:pos="9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0C19" w:rsidRDefault="00650C19" w:rsidP="00650C19">
      <w:pPr>
        <w:tabs>
          <w:tab w:val="left" w:pos="720"/>
          <w:tab w:val="left" w:pos="9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0C19" w:rsidRDefault="00650C19" w:rsidP="00650C1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Премьер-министр                                                        </w:t>
      </w:r>
      <w:r w:rsidR="00917E9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М.Д.  Абылгазиев</w:t>
      </w:r>
    </w:p>
    <w:p w:rsidR="00650C19" w:rsidRDefault="00650C19" w:rsidP="00650C19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D4D4D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3A36" w:rsidRDefault="00453A36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3A36" w:rsidRDefault="00453A36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53A36" w:rsidRDefault="00453A36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50C19" w:rsidRDefault="00650C19" w:rsidP="00650C19">
      <w:pPr>
        <w:spacing w:line="240" w:lineRule="auto"/>
        <w:jc w:val="right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650C19" w:rsidRDefault="00650C19" w:rsidP="00650C19">
      <w:pPr>
        <w:spacing w:line="240" w:lineRule="auto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50C19" w:rsidRDefault="00650C19" w:rsidP="00F92ED6">
      <w:pPr>
        <w:spacing w:line="240" w:lineRule="auto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650C19" w:rsidRDefault="00650C19" w:rsidP="00F92ED6">
      <w:pPr>
        <w:spacing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</w:p>
    <w:p w:rsidR="00650C19" w:rsidRDefault="00650C19" w:rsidP="00F92ED6">
      <w:pPr>
        <w:spacing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650C19" w:rsidRDefault="002D6151" w:rsidP="00F92ED6">
      <w:pPr>
        <w:spacing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 ________20</w:t>
      </w:r>
      <w:r w:rsidRPr="00453A36">
        <w:rPr>
          <w:rFonts w:ascii="Times New Roman" w:hAnsi="Times New Roman" w:cs="Times New Roman"/>
          <w:sz w:val="28"/>
          <w:szCs w:val="28"/>
        </w:rPr>
        <w:t>20</w:t>
      </w:r>
      <w:r w:rsidR="00650C19">
        <w:rPr>
          <w:rFonts w:ascii="Times New Roman" w:hAnsi="Times New Roman" w:cs="Times New Roman"/>
          <w:sz w:val="28"/>
          <w:szCs w:val="28"/>
        </w:rPr>
        <w:t xml:space="preserve"> г. №____</w:t>
      </w:r>
    </w:p>
    <w:p w:rsidR="00650C19" w:rsidRDefault="00650C19" w:rsidP="00F92ED6">
      <w:pPr>
        <w:spacing w:line="240" w:lineRule="auto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50C19" w:rsidRDefault="00650C19" w:rsidP="00F92ED6">
      <w:pPr>
        <w:spacing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50C19" w:rsidRDefault="00650C19" w:rsidP="00F92ED6">
      <w:pPr>
        <w:spacing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50C19" w:rsidRDefault="00650C19" w:rsidP="00F92ED6">
      <w:pPr>
        <w:spacing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порядке реализации Договора между Кыргызской Республикой и Российской Федерацией о развитии военно-технического сотрудничества от 20 июня 2017 года г. Москва</w:t>
      </w:r>
    </w:p>
    <w:p w:rsidR="00650C19" w:rsidRDefault="00650C19" w:rsidP="00F92ED6">
      <w:pPr>
        <w:spacing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50C19" w:rsidRPr="00871150" w:rsidRDefault="00650C19" w:rsidP="00F92ED6">
      <w:pPr>
        <w:pStyle w:val="a3"/>
        <w:numPr>
          <w:ilvl w:val="0"/>
          <w:numId w:val="1"/>
        </w:numPr>
        <w:spacing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50C19" w:rsidRDefault="00650C19" w:rsidP="00F92ED6">
      <w:pPr>
        <w:spacing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50C19" w:rsidRPr="00650C19" w:rsidRDefault="00650C19" w:rsidP="00F92ED6">
      <w:pPr>
        <w:spacing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определяет порядок реализации Договора</w:t>
      </w:r>
      <w:r w:rsidR="00735BA6" w:rsidRPr="0073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0C19">
        <w:rPr>
          <w:rFonts w:ascii="Times New Roman" w:hAnsi="Times New Roman" w:cs="Times New Roman"/>
          <w:sz w:val="28"/>
          <w:szCs w:val="28"/>
        </w:rPr>
        <w:t>между Кыргызской Республикой и Российской Федерацией о развитии военно-технического сотрудничества от 20 июня 2017 года.</w:t>
      </w:r>
    </w:p>
    <w:p w:rsidR="00650C19" w:rsidRPr="00650C19" w:rsidRDefault="00650C19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целей настоящего Положения используемые понятия означают следующее:</w:t>
      </w:r>
    </w:p>
    <w:p w:rsidR="007406E6" w:rsidRPr="007406E6" w:rsidRDefault="00650C19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продукция военного назначения (ПВН) </w:t>
      </w:r>
      <w:r w:rsidRPr="006C2B6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35BA6" w:rsidRPr="0073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06E6" w:rsidRPr="007406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вооружение,</w:t>
      </w:r>
      <w:r w:rsidR="0074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военная техника, работы, услуги, результаты интеллектуальной деятельности, в том числе исключительные права на них (интеллектуальная собственность), и информация в военно-технической области,</w:t>
      </w:r>
      <w:r w:rsidR="00FF70E7" w:rsidRPr="00FF7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06E6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относимая законодательством Кыргызской Республики к продукции военного назначения;</w:t>
      </w:r>
    </w:p>
    <w:p w:rsidR="00BA688F" w:rsidRDefault="00BA688F" w:rsidP="00F92ED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уполномоченный орган Кыргызской Республики </w:t>
      </w:r>
      <w:r w:rsidRPr="006C2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62C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уполномоченный </w:t>
      </w:r>
      <w:r w:rsidRPr="00BA688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орган в сфере обороны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231D" w:rsidRDefault="0013231D" w:rsidP="00F92ED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уполномоченный орган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Федеральная служба по военно-техническому сотрудничеству;</w:t>
      </w:r>
    </w:p>
    <w:p w:rsidR="008E0DFB" w:rsidRDefault="00650C19" w:rsidP="00F92ED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уполномоченные орган</w:t>
      </w:r>
      <w:r w:rsidR="00BA68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изации</w:t>
      </w:r>
      <w:r w:rsidRPr="00650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Кыргызской Республики</w:t>
      </w: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E0DFB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8E0DF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8E0DFB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исполнительной власти Кыргызской Республики </w:t>
      </w:r>
      <w:r w:rsidR="0019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выполнять функции государственного заказчика государственного оборонного заказа </w:t>
      </w:r>
      <w:r w:rsidR="008E0DFB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интересах Вооруже</w:t>
      </w:r>
      <w:r w:rsidR="000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Сил Кыргызской Республики, воинских</w:t>
      </w:r>
      <w:r w:rsidR="00735BA6" w:rsidRPr="0073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формирований</w:t>
      </w:r>
      <w:r w:rsidR="001C1B32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E0DFB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</w:t>
      </w:r>
      <w:r w:rsidR="008E0DF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C1B3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E0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1C1B3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E0D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35BA6" w:rsidRPr="0073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DFB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19405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юридические лица Кыргызской Республики</w:t>
      </w:r>
      <w:r w:rsidR="008E0DFB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</w:t>
      </w:r>
      <w:r w:rsidR="0019405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84842" w:rsidRPr="00384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(лицензии) на </w:t>
      </w:r>
      <w:r w:rsidR="00CB4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</w:t>
      </w:r>
      <w:r w:rsidR="008E0DFB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 w:rsidR="0019405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E0DFB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вида деятельности в отношении </w:t>
      </w:r>
      <w:r w:rsidR="001940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 военного назначения;</w:t>
      </w:r>
    </w:p>
    <w:p w:rsidR="0014676E" w:rsidRDefault="00650C19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уполномоченные </w:t>
      </w:r>
      <w:r w:rsidR="00DE1A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</w:t>
      </w:r>
      <w:r w:rsidRPr="00650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Российской Федерации</w:t>
      </w:r>
      <w:r w:rsidR="00E54F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федеральные органы исполнительной власти, уполномоченные выполнять функции государственного заказчика государственного оборонного заказа в интересах Вооруженных Сил Российской Федерации, иных войск, воинских формирований, правоохранительных органов и специальных служб, и </w:t>
      </w: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организации, имеющие право на соответствующий вид деятельности в отношени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продукции воен</w:t>
      </w:r>
      <w:r w:rsidR="0014676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назначения.</w:t>
      </w:r>
    </w:p>
    <w:p w:rsidR="0013231D" w:rsidRPr="00650C19" w:rsidRDefault="0013231D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C19" w:rsidRPr="00650C19" w:rsidRDefault="00650C19" w:rsidP="00F92ED6">
      <w:pPr>
        <w:spacing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Порядок осуществления ввоза </w:t>
      </w:r>
    </w:p>
    <w:p w:rsidR="00650C19" w:rsidRPr="00650C19" w:rsidRDefault="00650C19" w:rsidP="00F92ED6">
      <w:pPr>
        <w:spacing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продукции военного назначения</w:t>
      </w:r>
    </w:p>
    <w:p w:rsidR="00524FA1" w:rsidRDefault="00524FA1" w:rsidP="00F92ED6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18" w:rsidRPr="002F2A18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A18" w:rsidRP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  <w:r w:rsidR="00BF0574" w:rsidRPr="00BF0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F2A18" w:rsidRP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="002F2A18" w:rsidRP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>у из</w:t>
      </w:r>
      <w:r w:rsidR="002F2A18" w:rsidRP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F2A18" w:rsidRP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F2A18" w:rsidRP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ПВН осуществля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F2A18" w:rsidRP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уполномоченными организациями Кыргызской Республики. </w:t>
      </w:r>
    </w:p>
    <w:p w:rsidR="00EC0E14" w:rsidRPr="00650C19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C0E14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</w:t>
      </w:r>
      <w:r w:rsidR="00EC0E1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Кыргызской Республики</w:t>
      </w:r>
      <w:r w:rsidR="00EC0E14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заинтересованные в приобретении ПВН в Российской Федерации, направляют в уполномоченный орган Кыргызской Республики заявки с обоснованием необходимости приобретения указанной продукции согласно </w:t>
      </w:r>
      <w:r w:rsidR="00EC0E14" w:rsidRPr="000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1.</w:t>
      </w:r>
    </w:p>
    <w:p w:rsidR="00EC0E14" w:rsidRPr="00650C19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0E14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основании заявок уполномоченных организаций Кыргызской Республики уполномоченный орган Кыргызской Республики формирует перечень ПВН, предназначенной для ввоза в Кыргызскую Республику, утверждает его согласно </w:t>
      </w:r>
      <w:r w:rsidR="00EC0E14" w:rsidRPr="000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2</w:t>
      </w:r>
      <w:r w:rsidR="00EC0E14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 в уполномоченный орган Российской Федерации для утверждения.</w:t>
      </w:r>
    </w:p>
    <w:p w:rsidR="007B075A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50C19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получения письменного уведомления уполномоченного органа Российской Федерации об утверждении перечня ПВН, предназначенной для ввоза в Кыргызскую Республику, уполномоченный орган Кыргызской Республики письменно информирует об этом </w:t>
      </w:r>
      <w:r w:rsidR="00FB7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</w:t>
      </w:r>
      <w:r w:rsidR="00650C19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062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в части</w:t>
      </w:r>
      <w:r w:rsidR="00BF0574" w:rsidRPr="00BF0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75A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касающейся.</w:t>
      </w:r>
      <w:r w:rsidR="007B07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50C19" w:rsidRPr="00650C19" w:rsidRDefault="00650C19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информация является основанием для проведения </w:t>
      </w:r>
      <w:r w:rsidR="00FB7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уполномоченными </w:t>
      </w: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организациями Кыргызской Республики переговоров с уполномоченными организациями Российской Федерации и заключения контрактов в соответствии </w:t>
      </w:r>
      <w:r w:rsidR="00706DD1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утвержденным перечнем в части</w:t>
      </w: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касающейся.</w:t>
      </w:r>
    </w:p>
    <w:p w:rsidR="00650C19" w:rsidRPr="00650C19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50C19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21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</w:t>
      </w:r>
      <w:r w:rsidR="00A21A0D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="00650C19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в течение 10 рабочих дней направляют заключенные контракты в уполномоченный орган Кыргызской Республики для регистрации.</w:t>
      </w:r>
    </w:p>
    <w:p w:rsidR="00650C19" w:rsidRPr="00FE3296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50C19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основании зарегистрированных контрактов уполномоченный орган Кыргызской Республики направляет выписки из утвержденных перечней ПВН, предназначенной для ввоза в Кыргызскую Республику в </w:t>
      </w:r>
      <w:r w:rsidR="00E06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</w:t>
      </w:r>
      <w:r w:rsidR="00650C19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Кыргызской Республик</w:t>
      </w:r>
      <w:r w:rsidR="00FE329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части</w:t>
      </w:r>
      <w:r w:rsidR="00C64C68" w:rsidRPr="00C64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C19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касающейся согласно </w:t>
      </w:r>
      <w:r w:rsidR="00520837" w:rsidRPr="00FE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приложению </w:t>
      </w:r>
      <w:r w:rsidR="00650C19" w:rsidRPr="00FE32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04780" w:rsidRPr="00FE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выписки).</w:t>
      </w:r>
    </w:p>
    <w:p w:rsidR="00650C19" w:rsidRPr="00650C19" w:rsidRDefault="00650C19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Выписки регистрируются, заверяются подписью заместителя председателя уполномоченного органа </w:t>
      </w:r>
      <w:r w:rsidR="00FE329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скрепляется печатью.</w:t>
      </w:r>
    </w:p>
    <w:p w:rsidR="00650C19" w:rsidRPr="00917E90" w:rsidRDefault="00650C19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Выписки являются основанием для совершения таможенных операций </w:t>
      </w: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проведения таможенного контроля таможенными органами Кыргызской Республики.</w:t>
      </w:r>
    </w:p>
    <w:p w:rsidR="00B957AF" w:rsidRPr="00B957AF" w:rsidRDefault="00B957AF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Ввоз в Кыргызскую Республику из Российской Федерации ПВН осуществляется уполномоченными организациями Кыргызской Республики, на основании выписок из перечней ПВН, предназначенной для ввоза в Кыргызскую Республику, утвержденных уполномоченным органом Кыргызской Республики и уполномоченным органом Российской Федерации.</w:t>
      </w:r>
    </w:p>
    <w:p w:rsidR="00650C19" w:rsidRPr="00650C19" w:rsidRDefault="00B957AF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</w:t>
      </w:r>
      <w:r w:rsidR="00650C19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Срок действия выписки определяется сроком выполнения </w:t>
      </w:r>
      <w:r w:rsidR="00BA1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уполномоченными </w:t>
      </w:r>
      <w:r w:rsidR="00650C19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 Кыргызской Республики обязательств по контракту.</w:t>
      </w:r>
    </w:p>
    <w:p w:rsidR="00650C19" w:rsidRDefault="00650C19" w:rsidP="00F92ED6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163F" w:rsidRPr="00650C19" w:rsidRDefault="00540618" w:rsidP="00F92ED6">
      <w:pPr>
        <w:spacing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4163F" w:rsidRPr="00650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Порядок осуществления вывоза </w:t>
      </w:r>
    </w:p>
    <w:p w:rsidR="00A4163F" w:rsidRPr="00650C19" w:rsidRDefault="00A4163F" w:rsidP="00F92ED6">
      <w:pPr>
        <w:spacing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продукции военного назначения</w:t>
      </w:r>
    </w:p>
    <w:p w:rsidR="00A4163F" w:rsidRPr="00650C19" w:rsidRDefault="00A4163F" w:rsidP="00F92ED6">
      <w:pPr>
        <w:spacing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63F" w:rsidRPr="00650C19" w:rsidRDefault="004B1DA4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57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4061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ывоз из Кыргызской Республики в Российскую Федерацию ПВН осуществля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A4163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уполномоченными организациями Кыргызской Республики</w:t>
      </w:r>
      <w:r w:rsidR="002F2A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51F3" w:rsidRDefault="004B1DA4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57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Уполномоченный орган Кыргызской Республики, получив от уполномоченного органа Российской Федерации утвержденный перечень ПВН, в приобретении которой заинтересованы уполномоченные организации Российской Федерации, направляет в </w:t>
      </w:r>
      <w:r w:rsidR="00A41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Кыргызской Республики запросы о возможности поставок ими этой продукции. </w:t>
      </w:r>
    </w:p>
    <w:p w:rsidR="002F2A18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57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805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4163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Уполномоченные о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 Кыргызской Республики в 14-дневный срок рассматривают указанные запросы и направляют в уполномоченный орган Кыргызской Республики ответы на них. </w:t>
      </w:r>
    </w:p>
    <w:p w:rsidR="00573281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57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3281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ответов </w:t>
      </w:r>
      <w:r w:rsid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уполномоченных </w:t>
      </w:r>
      <w:r w:rsidR="00573281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A50FE1" w:rsidRPr="00A5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 Кыргызской Республики утверждает перечень ПВН, предназначенной для вывоза из Кыргызской Республики</w:t>
      </w:r>
      <w:r w:rsid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3)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письменно информирует об этом уполномоченный орган Российской Федерации и уполномоченные организации Кыргызской Республики в части их касающейся. </w:t>
      </w:r>
    </w:p>
    <w:p w:rsidR="00573281" w:rsidRPr="00573281" w:rsidRDefault="00573281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информация является основанием для проведения уполномоченными организациями Кыргызской Республики переговоров с уполномоченными организациями Российской Федерации и заключения контрактов в соответствии с утвержденным перечнем в части</w:t>
      </w:r>
      <w:r w:rsidR="00A50FE1" w:rsidRPr="00A5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касающейся.</w:t>
      </w:r>
    </w:p>
    <w:p w:rsidR="00573281" w:rsidRPr="00573281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57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Уполномоченные организации Кыргызской Республики в течение 10 рабочих дней направляют заключенные контракты в уполномоченный орган Кыргызской Республики для регистрации.</w:t>
      </w:r>
    </w:p>
    <w:p w:rsidR="00573281" w:rsidRPr="00573281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57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основании зарегистрированных контрактов уполномоченный орган Кыргызской Республики направляет выписки из утвержденных 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перечней ПВН, предназначенной для в</w:t>
      </w:r>
      <w:r w:rsid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воза</w:t>
      </w:r>
      <w:r w:rsid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</w:t>
      </w:r>
      <w:r w:rsid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 w:rsid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уполномоченные организации Кыргызской Республики в части</w:t>
      </w:r>
      <w:r w:rsidR="00A50FE1" w:rsidRPr="00A50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касающейся согласно приложению 4.</w:t>
      </w:r>
    </w:p>
    <w:p w:rsidR="00573281" w:rsidRPr="00573281" w:rsidRDefault="00573281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Выписки регистрируются, заверяются подписью заместителя председателя уполномоченного органа Кыргызской Республики и скрепляется печатью.</w:t>
      </w:r>
    </w:p>
    <w:p w:rsidR="00573281" w:rsidRDefault="00573281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Выписки являются основанием для совершения таможенных операций и проведения таможенного контроля таможенными органами Кыргызской Республики.</w:t>
      </w:r>
    </w:p>
    <w:p w:rsidR="00F92ED6" w:rsidRPr="00F92ED6" w:rsidRDefault="00F92ED6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17. Вывоз из Кыргызской Республики в Российскую Федерацию ПВН осуществляется уполномоченными организациями Кыргызской Республики, на основании выписок из перечней ПВН, предназначенной для в</w:t>
      </w:r>
      <w:r w:rsidR="00D72D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ывоза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72D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из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Кыргызск</w:t>
      </w:r>
      <w:r w:rsidR="00D72D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Республик</w:t>
      </w:r>
      <w:r w:rsidR="00D72DD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утвержденных уполномоченным органом Кыргызской Республики и уполномоченным органом Российской Федерации.</w:t>
      </w:r>
    </w:p>
    <w:p w:rsidR="00573281" w:rsidRPr="00573281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2E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573281" w:rsidRP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 действия выписки определяется сроком выполнения уполномоченными организациями Кыргызской Республики обязательств по контракту.</w:t>
      </w:r>
    </w:p>
    <w:p w:rsidR="00573281" w:rsidRPr="00650C19" w:rsidRDefault="00492001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2E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573281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заключаемых контрактах должны быть отражены вопросы, касающиеся определения условий использования результатов интеллектуальной деятельности, передаваемых уполномоченным организациям Российской Федерации, и (или) обеспечения их правовой охраны, а также обязательства Российской Федерации использовать экспортируемую из Кыргызской Республики ПВН только в заявленных целях, не допускать ее реэкспорта или передачи третьим странам без согласия Кыргызской Республики и обеспечить защиту сведений, составляющих государственную тайну, полученных при выполнении контрактов.</w:t>
      </w:r>
    </w:p>
    <w:p w:rsidR="00573281" w:rsidRPr="00650C19" w:rsidRDefault="00F92ED6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</w:t>
      </w:r>
      <w:r w:rsidR="00573281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3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</w:t>
      </w:r>
      <w:r w:rsidR="00573281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Кыргызской Республики представляют в уполномоченный государственный орган в сфере интеллектуальной собственности и инноваций Кыргызской Республики проекты контрактов для согласования вопросов, касающихся обеспечения правовой защиты интересов государства в процессе передачи результатов интеллектуальной деятельности, которые содержатся в данной продукции, а также представляют государственным заказчикам, по заказам которых созданы используемые при производстве такой продукции результаты интеллектуальной деятельности, документы, необходимые для заключения лицензионных договоров о предоставлении названным организациям права безвозмездного использования созданных результатов интеллектуальной деятельности.</w:t>
      </w:r>
    </w:p>
    <w:p w:rsidR="004B1DA4" w:rsidRDefault="00F92ED6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21</w:t>
      </w:r>
      <w:r w:rsidR="004B1DA4" w:rsidRPr="004B1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Вывоз из Кыргызской Республики в Российскую Федерацию ПВН </w:t>
      </w:r>
      <w:r w:rsidR="004B1DA4" w:rsidRPr="004B1D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 наличия органов исполнительной власти, предусматривающий использование бюджетных средств или применение особых условий расчетов за поставляемую ПВН (отсрочка платежей, внешнеторговая бартерная сделка и другие), либо передачу сведений, составляющих государственную тайну, а также оказание технического содействия в создании специальных объектов на территории Российской Федерации осуществляются в соответствии с перечнями, утвержденными уполномоченным органом Кыргызской Республики, на основании решений Правительства Кыргызской Республики в каждом отдельном случае.</w:t>
      </w:r>
    </w:p>
    <w:p w:rsidR="00492001" w:rsidRPr="007B075A" w:rsidRDefault="00492001" w:rsidP="00F92ED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B1DA4" w:rsidRPr="004B1DA4" w:rsidRDefault="00196831" w:rsidP="00F92ED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</w:t>
      </w:r>
      <w:r w:rsidR="004B1DA4" w:rsidRPr="004B1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B1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</w:t>
      </w:r>
      <w:r w:rsidR="001216AF" w:rsidRPr="00B95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B1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ввоза/</w:t>
      </w:r>
      <w:r w:rsidR="004B1DA4" w:rsidRPr="004B1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вывоза</w:t>
      </w:r>
    </w:p>
    <w:p w:rsidR="004B1DA4" w:rsidRDefault="004B1DA4" w:rsidP="00F92ED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D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продукции военного назначения</w:t>
      </w:r>
    </w:p>
    <w:p w:rsidR="00492001" w:rsidRPr="004B1DA4" w:rsidRDefault="00492001" w:rsidP="00F92ED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001" w:rsidRPr="00614DA6" w:rsidRDefault="00492001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2E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614DA6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Уполномоченные организации Кыргызской Республики ежеквартально, до 5-го числа месяца, следующего за отчетным кварталом, представляют в уполномоченный орган Кыргызской Республики отчет о ПВН, ввезенной в Кыргызскую Республику</w:t>
      </w:r>
      <w:r w:rsidR="008C45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(вывезенной из Кыргызской Республики)</w:t>
      </w:r>
      <w:r w:rsidRPr="00614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Договора </w:t>
      </w:r>
      <w:r w:rsidRPr="00614D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 Кыргызской Республикой и Российской Федерацией о развитии военно-технического сотрудничества от 20 июня 2017 г.</w:t>
      </w:r>
      <w:r w:rsidRPr="00614D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числе, о выполнении гарантийных обязательств по контрактам, согласно приложению 5.</w:t>
      </w:r>
    </w:p>
    <w:p w:rsidR="00492001" w:rsidRPr="00EA2553" w:rsidRDefault="00492001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2E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EA255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Ответственность за полноту и достоверность представленных сведений, содержащихся в заявках, отчетах и прилагаемых к ним документах, несут руководители соответствующих уполномоченных организаций Кыргызской Республики.</w:t>
      </w:r>
    </w:p>
    <w:p w:rsidR="00492001" w:rsidRPr="00EA2553" w:rsidRDefault="00492001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2E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EA255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представления документов, составленных не по формам, указанным в приложениях 1-5, уполномоченный государственный орган в сфере обороны Кыргызской Республики возвращает документы для устранения недостатков.</w:t>
      </w:r>
    </w:p>
    <w:p w:rsidR="004B1DA4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2E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ПВН, предназначенная для</w:t>
      </w:r>
      <w:r w:rsidR="00540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3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ввоза в Кыргызскую Республику (</w:t>
      </w:r>
      <w:r w:rsidR="0054061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вывоза из Кыргызской Республики</w:t>
      </w:r>
      <w:r w:rsidR="002843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подпадает под действие международных обязательств Кыргызской Республики в области экспортного контроля, принятых в целях нераспространения оружия массового поражения и средств его доставки, уполномоченный орган Кыргызской Республики направляет перечень данной продукции в уполномоченный государственный орган в сфере экономики Кыргызской Республики для согласования. </w:t>
      </w:r>
    </w:p>
    <w:p w:rsidR="00A4163F" w:rsidRPr="00650C19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2E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в сфере экономики Кыргызской Республики в 14-дневный срок рассматривает направленный перечень, при отсутствии возражений согласовывает его и возвращает в 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уполномоченный орган Кыргызской Республики. </w:t>
      </w:r>
    </w:p>
    <w:p w:rsidR="00EA2553" w:rsidRDefault="00EA2553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2E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поставка ПВН предусматривает передачу сведений, составляющих государственную тайну, </w:t>
      </w:r>
      <w:r w:rsidR="00A416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</w:t>
      </w:r>
      <w:r w:rsidR="00A4163F"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Кыргызской Республики информируют об этом уполномоченный орган Кыргызской Республики</w:t>
      </w:r>
      <w:r w:rsidR="00A416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который, в свою очередь информирует об этом уполномоченный государственный орган в сфере национальной безопасности. </w:t>
      </w:r>
    </w:p>
    <w:p w:rsidR="00A4163F" w:rsidRPr="00650C19" w:rsidRDefault="00A4163F" w:rsidP="00F92ED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При этом </w:t>
      </w: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документов для принятия решения о возможности передачи этих сведений в соответствии с законодательством Кыргызской Республики</w:t>
      </w:r>
      <w:r w:rsidR="001216AF" w:rsidRPr="00121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</w:t>
      </w:r>
      <w:r w:rsidR="001216AF" w:rsidRPr="00121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</w:t>
      </w:r>
      <w:r w:rsidRPr="00650C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Кыргызской Республики.</w:t>
      </w:r>
    </w:p>
    <w:p w:rsidR="00650C19" w:rsidRDefault="00650C19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7B075A" w:rsidRDefault="007B075A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7B075A" w:rsidRDefault="007B075A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7B075A" w:rsidRDefault="007B075A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7B075A" w:rsidRDefault="007B075A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C01E61" w:rsidRDefault="00C01E61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7B075A" w:rsidRDefault="007B075A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7B075A" w:rsidRPr="007B075A" w:rsidRDefault="007B075A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tbl>
      <w:tblPr>
        <w:tblStyle w:val="a4"/>
        <w:tblW w:w="4367" w:type="dxa"/>
        <w:tblInd w:w="5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7"/>
      </w:tblGrid>
      <w:tr w:rsidR="00650C19" w:rsidTr="00C3370B">
        <w:tc>
          <w:tcPr>
            <w:tcW w:w="4367" w:type="dxa"/>
            <w:hideMark/>
          </w:tcPr>
          <w:p w:rsidR="00650C19" w:rsidRDefault="001D25E7" w:rsidP="002108FC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65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50C19" w:rsidRDefault="00650C19" w:rsidP="002108FC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Положению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порядке осуществления</w:t>
            </w:r>
          </w:p>
          <w:p w:rsidR="00650C19" w:rsidRDefault="00650C19" w:rsidP="002108FC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военно-технического сотрудничества</w:t>
            </w:r>
          </w:p>
          <w:p w:rsidR="00650C19" w:rsidRDefault="00650C19" w:rsidP="002108FC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Республикой</w:t>
            </w:r>
          </w:p>
          <w:p w:rsidR="00650C19" w:rsidRDefault="00650C19" w:rsidP="002108FC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Российской Федерацией</w:t>
            </w:r>
          </w:p>
        </w:tc>
      </w:tr>
    </w:tbl>
    <w:p w:rsidR="00650C19" w:rsidRDefault="00650C19" w:rsidP="00650C19">
      <w:pPr>
        <w:pStyle w:val="a3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0C19" w:rsidRDefault="00650C19" w:rsidP="00650C19">
      <w:pPr>
        <w:pStyle w:val="a3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63"/>
        <w:gridCol w:w="2225"/>
        <w:gridCol w:w="1413"/>
        <w:gridCol w:w="1580"/>
        <w:gridCol w:w="504"/>
        <w:gridCol w:w="1232"/>
        <w:gridCol w:w="2053"/>
      </w:tblGrid>
      <w:tr w:rsidR="00650C19" w:rsidTr="00C3370B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pStyle w:val="a3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ЗАЯВКА</w:t>
            </w:r>
          </w:p>
        </w:tc>
      </w:tr>
      <w:tr w:rsidR="00650C19" w:rsidTr="00C3370B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(полное наименование уполномоченной организации Кыргызской Республики)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ввоз продукции военного назначения в Кыргызскую Республику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рамках Договора между Кыргызской Республикой и Российской Федерацией о развитии военно-технического сотрудничества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20 июня 2017 г. на ________ год</w:t>
            </w:r>
          </w:p>
        </w:tc>
      </w:tr>
      <w:tr w:rsidR="00650C19" w:rsidTr="00BF35D3">
        <w:trPr>
          <w:trHeight w:val="1110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Поставщик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продукции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ТН ВЭД ЕАЭС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 приобретения</w:t>
            </w:r>
          </w:p>
        </w:tc>
      </w:tr>
      <w:tr w:rsidR="00BF35D3" w:rsidTr="00993B50">
        <w:trPr>
          <w:trHeight w:val="1287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50C19" w:rsidTr="00C3370B">
        <w:trPr>
          <w:trHeight w:val="3194"/>
        </w:trPr>
        <w:tc>
          <w:tcPr>
            <w:tcW w:w="5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A6" w:rsidRDefault="00EB7EA6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Руководитель </w:t>
            </w:r>
          </w:p>
          <w:p w:rsidR="00650C19" w:rsidRDefault="00EB7EA6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 w:rsidR="00650C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Заместитель руководителя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  <w:p w:rsidR="00650C19" w:rsidRDefault="00650C19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уполномоченной организации </w:t>
            </w:r>
          </w:p>
          <w:p w:rsidR="00650C19" w:rsidRDefault="00650C19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_______________________________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М.П.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 20____ г.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(подпись)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(ФИО)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</w:tc>
      </w:tr>
    </w:tbl>
    <w:p w:rsidR="00650C19" w:rsidRDefault="00650C19" w:rsidP="00650C19">
      <w:pPr>
        <w:pStyle w:val="a3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0C19" w:rsidRDefault="00650C19" w:rsidP="00650C19">
      <w:pPr>
        <w:pStyle w:val="a3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0C19" w:rsidRDefault="00650C19" w:rsidP="00650C19">
      <w:pPr>
        <w:ind w:firstLine="708"/>
      </w:pPr>
    </w:p>
    <w:p w:rsidR="00650C19" w:rsidRDefault="00650C19" w:rsidP="00650C19">
      <w:pPr>
        <w:ind w:firstLine="708"/>
      </w:pPr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3"/>
      </w:tblGrid>
      <w:tr w:rsidR="00650C19" w:rsidTr="00C3370B">
        <w:trPr>
          <w:jc w:val="right"/>
        </w:trPr>
        <w:tc>
          <w:tcPr>
            <w:tcW w:w="4353" w:type="dxa"/>
            <w:hideMark/>
          </w:tcPr>
          <w:p w:rsidR="00650C19" w:rsidRDefault="001D25E7" w:rsidP="002108FC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65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50C19" w:rsidRDefault="00650C19" w:rsidP="002108FC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Положению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порядке осуществления</w:t>
            </w:r>
          </w:p>
          <w:p w:rsidR="00650C19" w:rsidRDefault="00650C19" w:rsidP="002108FC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военно-технического сотрудничества</w:t>
            </w:r>
          </w:p>
          <w:p w:rsidR="00650C19" w:rsidRDefault="00650C19" w:rsidP="002108FC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Республикой</w:t>
            </w:r>
          </w:p>
          <w:p w:rsidR="00650C19" w:rsidRDefault="00650C19" w:rsidP="00210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Российской Федерацией</w:t>
            </w:r>
          </w:p>
        </w:tc>
      </w:tr>
    </w:tbl>
    <w:p w:rsidR="00650C19" w:rsidRDefault="00650C19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650C19" w:rsidRDefault="00650C19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650C19" w:rsidRDefault="00650C19" w:rsidP="00AD38F6">
      <w:pPr>
        <w:spacing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Председатель </w:t>
      </w:r>
      <w:r w:rsidR="00EB7E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(заместитель председателя)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ГКДО КР</w:t>
      </w:r>
    </w:p>
    <w:p w:rsidR="00650C19" w:rsidRDefault="00650C19" w:rsidP="00AD38F6">
      <w:pPr>
        <w:spacing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 (подпись)</w:t>
      </w:r>
    </w:p>
    <w:p w:rsidR="00650C19" w:rsidRDefault="00650C19" w:rsidP="00AD38F6">
      <w:pPr>
        <w:spacing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«____» __________20___г.</w:t>
      </w:r>
    </w:p>
    <w:p w:rsidR="00C71629" w:rsidRDefault="00C71629" w:rsidP="00C71629">
      <w:pPr>
        <w:spacing w:line="240" w:lineRule="auto"/>
        <w:ind w:left="4956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650C19" w:rsidRDefault="00650C19" w:rsidP="00C71629">
      <w:pPr>
        <w:spacing w:line="240" w:lineRule="auto"/>
        <w:ind w:left="4956"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М.П.</w:t>
      </w:r>
    </w:p>
    <w:p w:rsidR="00650C19" w:rsidRDefault="00650C19" w:rsidP="00650C19"/>
    <w:tbl>
      <w:tblPr>
        <w:tblStyle w:val="a4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63"/>
        <w:gridCol w:w="2225"/>
        <w:gridCol w:w="1413"/>
        <w:gridCol w:w="1580"/>
        <w:gridCol w:w="504"/>
        <w:gridCol w:w="1232"/>
        <w:gridCol w:w="2053"/>
      </w:tblGrid>
      <w:tr w:rsidR="00650C19" w:rsidTr="00C3370B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Pr="00BE0E14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0E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ПЕРЕЧЕНЬ</w:t>
            </w:r>
          </w:p>
          <w:p w:rsidR="00650C19" w:rsidRDefault="00650C19" w:rsidP="00C3370B">
            <w:pPr>
              <w:pStyle w:val="a3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0E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продукции военного назначения, предназначенной для ввоза в Кыргызскую Республику в рамках Договора между Кыргызской Республикой и Российской Федерацией о развитии военно-технического сотрудничества от 20 июня 2017 г., на __________ год № __________</w:t>
            </w:r>
          </w:p>
        </w:tc>
      </w:tr>
      <w:tr w:rsidR="00650C19" w:rsidTr="00BF35D3">
        <w:trPr>
          <w:trHeight w:val="857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Поставщик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продукции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ТН ВЭД ЕАЭС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 приобретения</w:t>
            </w:r>
          </w:p>
        </w:tc>
      </w:tr>
      <w:tr w:rsidR="00BF35D3" w:rsidTr="00C3370B">
        <w:trPr>
          <w:trHeight w:val="1350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F35D3" w:rsidRDefault="00BF35D3" w:rsidP="00C3370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50C19" w:rsidTr="00C3370B">
        <w:trPr>
          <w:trHeight w:val="3194"/>
        </w:trPr>
        <w:tc>
          <w:tcPr>
            <w:tcW w:w="5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Руководитель </w:t>
            </w:r>
          </w:p>
          <w:p w:rsidR="00650C19" w:rsidRDefault="00EB7EA6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структурного подразделения (уполномоченный государственный орган)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_______________________________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М.П.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 20____ г.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(подпись)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(ФИО)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</w:tc>
      </w:tr>
    </w:tbl>
    <w:p w:rsidR="00650C19" w:rsidRDefault="00650C19" w:rsidP="00650C19"/>
    <w:tbl>
      <w:tblPr>
        <w:tblStyle w:val="a4"/>
        <w:tblW w:w="0" w:type="auto"/>
        <w:tblInd w:w="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6"/>
      </w:tblGrid>
      <w:tr w:rsidR="00650C19" w:rsidTr="00C3370B">
        <w:tc>
          <w:tcPr>
            <w:tcW w:w="4437" w:type="dxa"/>
            <w:hideMark/>
          </w:tcPr>
          <w:p w:rsidR="00650C19" w:rsidRDefault="001D25E7" w:rsidP="00210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ky-KG"/>
              </w:rPr>
              <w:t xml:space="preserve"> </w:t>
            </w:r>
            <w:r w:rsidR="00650C1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  <w:r w:rsidR="00650C1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к Положению о порядке осуществления</w:t>
            </w:r>
          </w:p>
          <w:p w:rsidR="00650C19" w:rsidRDefault="00650C19" w:rsidP="00210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военно-технического сотрудничества </w:t>
            </w:r>
          </w:p>
          <w:p w:rsidR="00650C19" w:rsidRDefault="00650C19" w:rsidP="00210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между Кыргызской Республикой </w:t>
            </w:r>
          </w:p>
          <w:p w:rsidR="00650C19" w:rsidRDefault="00650C19" w:rsidP="00210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и Российской Федерацией  </w:t>
            </w:r>
          </w:p>
        </w:tc>
      </w:tr>
    </w:tbl>
    <w:p w:rsidR="00650C19" w:rsidRDefault="00650C19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650C19" w:rsidRDefault="00650C19" w:rsidP="00650C19">
      <w:pPr>
        <w:spacing w:line="240" w:lineRule="auto"/>
        <w:ind w:left="4536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650C19" w:rsidRDefault="00650C19" w:rsidP="002E2CC5">
      <w:pPr>
        <w:spacing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Председатель</w:t>
      </w:r>
      <w:r w:rsidR="007516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(заместитель председателя)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ГКДО КР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______________ (подпись)</w:t>
      </w:r>
    </w:p>
    <w:p w:rsidR="00650C19" w:rsidRDefault="00A25D17" w:rsidP="002E2CC5">
      <w:pPr>
        <w:spacing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«____» _</w:t>
      </w:r>
      <w:r w:rsidR="002E2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  <w:r w:rsidR="00650C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__20___г.</w:t>
      </w:r>
    </w:p>
    <w:p w:rsidR="00650C19" w:rsidRDefault="00650C19" w:rsidP="00A25D17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650C19" w:rsidRDefault="00650C19" w:rsidP="00C71629">
      <w:pPr>
        <w:spacing w:line="240" w:lineRule="auto"/>
        <w:ind w:left="7227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М.П.</w:t>
      </w:r>
    </w:p>
    <w:p w:rsidR="00650C19" w:rsidRDefault="00650C19" w:rsidP="00650C19"/>
    <w:tbl>
      <w:tblPr>
        <w:tblStyle w:val="a4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63"/>
        <w:gridCol w:w="2225"/>
        <w:gridCol w:w="1413"/>
        <w:gridCol w:w="1580"/>
        <w:gridCol w:w="504"/>
        <w:gridCol w:w="1232"/>
        <w:gridCol w:w="2053"/>
      </w:tblGrid>
      <w:tr w:rsidR="00650C19" w:rsidTr="00C3370B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</w:t>
            </w:r>
          </w:p>
          <w:p w:rsidR="00650C19" w:rsidRDefault="00650C19" w:rsidP="00C3370B">
            <w:pPr>
              <w:pStyle w:val="a3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продукции военного назначения, предназначенной для вывоза из Кыргызской Республики в рамках Договора между Кыргызской Республикой и Российской Федерацией о развитии военно-технического сотрудничества от 20 июня 2017 г., на __________ год № __________</w:t>
            </w:r>
          </w:p>
        </w:tc>
      </w:tr>
      <w:tr w:rsidR="00650C19" w:rsidTr="00BF35D3">
        <w:trPr>
          <w:trHeight w:val="962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Поставщик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продукции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ТН ВЭД ЕАЭС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 приобретения</w:t>
            </w:r>
          </w:p>
        </w:tc>
      </w:tr>
      <w:tr w:rsidR="00BF35D3" w:rsidTr="00993B50">
        <w:trPr>
          <w:trHeight w:val="954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F35D3" w:rsidRDefault="00BF35D3" w:rsidP="00C3370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D3" w:rsidRDefault="00BF35D3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50C19" w:rsidTr="00C3370B">
        <w:trPr>
          <w:trHeight w:val="3194"/>
        </w:trPr>
        <w:tc>
          <w:tcPr>
            <w:tcW w:w="5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E0" w:rsidRDefault="007516E0" w:rsidP="007516E0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Руководитель </w:t>
            </w:r>
          </w:p>
          <w:p w:rsidR="007516E0" w:rsidRDefault="007516E0" w:rsidP="007516E0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структурного подразделения (уполномоченный государственный орган)</w:t>
            </w:r>
          </w:p>
          <w:p w:rsidR="00650C19" w:rsidRDefault="00650C19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_______________________________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М.П.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 20____ г.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(подпись)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(ФИО)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  <w:p w:rsidR="00650C19" w:rsidRDefault="00650C19" w:rsidP="00C3370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</w:tc>
      </w:tr>
    </w:tbl>
    <w:p w:rsidR="00650C19" w:rsidRDefault="00650C19" w:rsidP="00650C19"/>
    <w:tbl>
      <w:tblPr>
        <w:tblStyle w:val="a4"/>
        <w:tblW w:w="0" w:type="auto"/>
        <w:tblInd w:w="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6"/>
      </w:tblGrid>
      <w:tr w:rsidR="00650C19" w:rsidTr="00C3370B">
        <w:tc>
          <w:tcPr>
            <w:tcW w:w="4437" w:type="dxa"/>
            <w:hideMark/>
          </w:tcPr>
          <w:p w:rsidR="00650C19" w:rsidRDefault="001D25E7" w:rsidP="00210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ky-KG"/>
              </w:rPr>
              <w:t xml:space="preserve"> </w:t>
            </w:r>
            <w:r w:rsidR="00650C1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  <w:r w:rsidR="00650C1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к Положению о порядке осуществления</w:t>
            </w:r>
          </w:p>
          <w:p w:rsidR="00650C19" w:rsidRDefault="00650C19" w:rsidP="00210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военно-технического сотрудничества </w:t>
            </w:r>
          </w:p>
          <w:p w:rsidR="00650C19" w:rsidRDefault="00650C19" w:rsidP="00210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между Кыргызской Республикой </w:t>
            </w:r>
          </w:p>
          <w:p w:rsidR="00650C19" w:rsidRDefault="00650C19" w:rsidP="00210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и Российской Федерацией  </w:t>
            </w:r>
          </w:p>
        </w:tc>
      </w:tr>
    </w:tbl>
    <w:p w:rsidR="00650C19" w:rsidRDefault="00650C19" w:rsidP="00650C1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650C19" w:rsidRDefault="00650C19" w:rsidP="00650C19">
      <w:pPr>
        <w:spacing w:line="240" w:lineRule="auto"/>
        <w:ind w:left="4536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Style w:val="a4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63"/>
        <w:gridCol w:w="2225"/>
        <w:gridCol w:w="1413"/>
        <w:gridCol w:w="2538"/>
        <w:gridCol w:w="2831"/>
      </w:tblGrid>
      <w:tr w:rsidR="00650C19" w:rsidTr="006C3980"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ВЫПИСКА</w:t>
            </w:r>
          </w:p>
          <w:p w:rsidR="00650C19" w:rsidRDefault="00650C19" w:rsidP="00D252E2">
            <w:pPr>
              <w:pStyle w:val="a3"/>
              <w:spacing w:line="240" w:lineRule="auto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из перечня </w:t>
            </w:r>
            <w:r w:rsidR="00546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(№_____)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продукции военного назначения, предназначенной для ввоза в Кыргызскую (вывоза из Кыргызской Республики)</w:t>
            </w:r>
          </w:p>
          <w:p w:rsidR="00650C19" w:rsidRDefault="00650C19" w:rsidP="00D252E2">
            <w:pPr>
              <w:pStyle w:val="a3"/>
              <w:spacing w:line="240" w:lineRule="auto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рамках Договора между Кыргызской Республикой и Российской Федерацией о развитии военно-технического сотрудничества от 20 июня 2017 г., </w:t>
            </w:r>
          </w:p>
          <w:p w:rsidR="00650C19" w:rsidRDefault="00650C19" w:rsidP="00D252E2">
            <w:pPr>
              <w:pStyle w:val="a3"/>
              <w:spacing w:line="240" w:lineRule="auto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__________ год</w:t>
            </w:r>
          </w:p>
        </w:tc>
      </w:tr>
      <w:tr w:rsidR="00650C19" w:rsidTr="006C3980"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Регистрационный номер __________ выдана  «_____»__________ 20__ г.  </w:t>
            </w: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Уполномоченная организация Кыргызской Республики</w:t>
            </w: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(получатель, поставщик) </w:t>
            </w: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__________________________________________________________________ </w:t>
            </w:r>
          </w:p>
          <w:p w:rsidR="00650C19" w:rsidRPr="00EA6935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A693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(полное наименование)</w:t>
            </w: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Уполномоченная организация Российской Федерации </w:t>
            </w: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(получатель, поставщик)</w:t>
            </w: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__________________________________________________________________</w:t>
            </w:r>
          </w:p>
          <w:p w:rsidR="00650C19" w:rsidRPr="00EA6935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A693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(полное наименование)</w:t>
            </w: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C3980" w:rsidTr="00CB6F8D">
        <w:trPr>
          <w:trHeight w:val="960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80" w:rsidRDefault="006C3980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Номер и дата контракта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80" w:rsidRDefault="006C3980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продукции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80" w:rsidRDefault="006C3980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  <w:p w:rsidR="006C3980" w:rsidRDefault="006C3980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ТН ВЭД ЕАЭС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980" w:rsidRDefault="006C3980" w:rsidP="00CB6F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980" w:rsidRDefault="006C3980" w:rsidP="006C3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</w:t>
            </w:r>
          </w:p>
          <w:p w:rsidR="006C3980" w:rsidRDefault="006C3980" w:rsidP="006C39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C3980" w:rsidTr="006C3980">
        <w:trPr>
          <w:trHeight w:val="960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80" w:rsidRDefault="006C3980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80" w:rsidRDefault="006C3980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80" w:rsidRDefault="006C3980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C3980" w:rsidRDefault="006C3980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C3980" w:rsidRDefault="006C3980" w:rsidP="00D252E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80" w:rsidRDefault="006C3980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80" w:rsidRDefault="006C3980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50C19" w:rsidTr="00674D6E">
        <w:trPr>
          <w:trHeight w:val="2573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05" w:rsidRDefault="005A1E05" w:rsidP="00D252E2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(заместитель председателя) </w:t>
            </w:r>
          </w:p>
          <w:p w:rsidR="00650C19" w:rsidRDefault="005A1E05" w:rsidP="00D252E2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(уполномоченный государственный орган)</w:t>
            </w:r>
          </w:p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М.П.</w:t>
            </w:r>
          </w:p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 20____ г.</w:t>
            </w:r>
          </w:p>
          <w:p w:rsidR="00650C19" w:rsidRDefault="00650C19" w:rsidP="00D252E2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A1E05" w:rsidRDefault="005A1E05" w:rsidP="00D252E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A1E05" w:rsidRDefault="005A1E05" w:rsidP="00D252E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</w:t>
            </w: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(подпись)</w:t>
            </w:r>
          </w:p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A1E05" w:rsidRDefault="005A1E05" w:rsidP="00D252E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A1E05" w:rsidRDefault="005A1E05" w:rsidP="00D252E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</w:t>
            </w:r>
          </w:p>
          <w:p w:rsidR="00650C19" w:rsidRDefault="00650C19" w:rsidP="00D252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(ФИО)</w:t>
            </w:r>
          </w:p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</w:t>
            </w:r>
          </w:p>
          <w:p w:rsidR="00650C19" w:rsidRDefault="00650C19" w:rsidP="00D252E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</w:tr>
    </w:tbl>
    <w:p w:rsidR="00650C19" w:rsidRDefault="00650C19" w:rsidP="00650C19"/>
    <w:tbl>
      <w:tblPr>
        <w:tblStyle w:val="a4"/>
        <w:tblW w:w="4367" w:type="dxa"/>
        <w:tblInd w:w="5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7"/>
      </w:tblGrid>
      <w:tr w:rsidR="00650C19" w:rsidTr="00C3370B">
        <w:tc>
          <w:tcPr>
            <w:tcW w:w="4367" w:type="dxa"/>
            <w:hideMark/>
          </w:tcPr>
          <w:p w:rsidR="00650C19" w:rsidRDefault="001D25E7" w:rsidP="002E6CCD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65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650C19" w:rsidRDefault="00650C19" w:rsidP="002E6CCD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Положению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порядке осуществления</w:t>
            </w:r>
          </w:p>
          <w:p w:rsidR="00650C19" w:rsidRDefault="00650C19" w:rsidP="002E6CCD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военно-технического сотрудничества</w:t>
            </w:r>
          </w:p>
          <w:p w:rsidR="00650C19" w:rsidRDefault="00650C19" w:rsidP="002E6CCD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Республикой</w:t>
            </w:r>
          </w:p>
          <w:p w:rsidR="00650C19" w:rsidRDefault="00650C19" w:rsidP="002E6CCD">
            <w:pPr>
              <w:spacing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Российской Федерацией</w:t>
            </w:r>
          </w:p>
        </w:tc>
      </w:tr>
    </w:tbl>
    <w:p w:rsidR="00650C19" w:rsidRDefault="00650C19" w:rsidP="00650C19">
      <w:pPr>
        <w:pStyle w:val="a3"/>
        <w:ind w:left="0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63"/>
        <w:gridCol w:w="1782"/>
        <w:gridCol w:w="1856"/>
        <w:gridCol w:w="1262"/>
        <w:gridCol w:w="822"/>
        <w:gridCol w:w="171"/>
        <w:gridCol w:w="1275"/>
        <w:gridCol w:w="1839"/>
      </w:tblGrid>
      <w:tr w:rsidR="00650C19" w:rsidTr="006752E0">
        <w:tc>
          <w:tcPr>
            <w:tcW w:w="10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C19" w:rsidRPr="006752E0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ОТЧЕТ</w:t>
            </w:r>
          </w:p>
          <w:p w:rsidR="00650C19" w:rsidRDefault="00650C19" w:rsidP="00C3370B">
            <w:pPr>
              <w:pStyle w:val="a3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 продукции военного назначения, ввезенной в Кыргызскую Республику (вывезенной из Кыргызской Республики) в 20____ году в рамках Договора между Кыргызской Республикой и Российской Федерацией о развитии военно-технического сотрудничества от 20 июня 2017 г.</w:t>
            </w:r>
          </w:p>
        </w:tc>
      </w:tr>
      <w:tr w:rsidR="00650C19" w:rsidTr="006752E0">
        <w:tc>
          <w:tcPr>
            <w:tcW w:w="10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Default="00D13B0F" w:rsidP="00C337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Уполномоченная </w:t>
            </w:r>
            <w:r w:rsidRPr="00675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Кыргызской Республики </w:t>
            </w:r>
            <w:r w:rsidR="00650C19" w:rsidRPr="00675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(получатель, поставщик)</w:t>
            </w:r>
            <w:r w:rsidR="00650C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__________________________________________________________________ </w:t>
            </w:r>
          </w:p>
          <w:p w:rsidR="00650C19" w:rsidRPr="00EA6935" w:rsidRDefault="00650C19" w:rsidP="00C337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A693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(полное наименование)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C19" w:rsidRPr="00D13B0F" w:rsidRDefault="00650C19" w:rsidP="00D13B0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Уполномоченная организация Российской Федерации(получатель, поставщик)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__________________________________________________________________</w:t>
            </w:r>
          </w:p>
          <w:p w:rsidR="00650C19" w:rsidRPr="00EA6935" w:rsidRDefault="00650C19" w:rsidP="00C337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A693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(полное наименование)</w:t>
            </w:r>
          </w:p>
          <w:p w:rsidR="00650C19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6752E0" w:rsidTr="006752E0">
        <w:trPr>
          <w:trHeight w:val="100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2E0" w:rsidRPr="006752E0" w:rsidRDefault="006752E0" w:rsidP="00675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Номер и дата контракта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2E0" w:rsidRPr="006752E0" w:rsidRDefault="006752E0" w:rsidP="00675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Регистрационный номер и дата выписки перечня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2E0" w:rsidRPr="006752E0" w:rsidRDefault="006752E0" w:rsidP="00675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</w:t>
            </w:r>
            <w:r w:rsidR="00D13B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</w:t>
            </w: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вание продукции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2E0" w:rsidRPr="006752E0" w:rsidRDefault="006752E0" w:rsidP="00675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2E0" w:rsidRPr="006752E0" w:rsidRDefault="006752E0" w:rsidP="00675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Коли</w:t>
            </w:r>
            <w:r w:rsidR="00D13B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</w:t>
            </w: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2E0" w:rsidRPr="006752E0" w:rsidRDefault="006752E0" w:rsidP="00675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Стои</w:t>
            </w:r>
            <w:r w:rsidR="00D13B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мость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2E0" w:rsidRPr="006752E0" w:rsidRDefault="006752E0" w:rsidP="00675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Выполнение</w:t>
            </w:r>
          </w:p>
        </w:tc>
      </w:tr>
      <w:tr w:rsidR="006752E0" w:rsidTr="006752E0">
        <w:trPr>
          <w:trHeight w:val="1040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E0" w:rsidRDefault="006752E0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E0" w:rsidRDefault="006752E0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E0" w:rsidRDefault="006752E0" w:rsidP="00C3370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E0" w:rsidRDefault="006752E0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E0" w:rsidRDefault="006752E0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2E0" w:rsidRDefault="006752E0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E0" w:rsidRDefault="006752E0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50C19" w:rsidTr="006752E0">
        <w:trPr>
          <w:trHeight w:val="3194"/>
        </w:trPr>
        <w:tc>
          <w:tcPr>
            <w:tcW w:w="5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Pr="006752E0" w:rsidRDefault="00650C19" w:rsidP="006752E0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Руководитель </w:t>
            </w:r>
          </w:p>
          <w:p w:rsidR="00650C19" w:rsidRPr="006752E0" w:rsidRDefault="00EA6935" w:rsidP="006752E0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(заместитель руководителя)</w:t>
            </w:r>
          </w:p>
          <w:p w:rsidR="00650C19" w:rsidRPr="006752E0" w:rsidRDefault="006752E0" w:rsidP="006752E0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уполномоченной </w:t>
            </w:r>
            <w:r w:rsidR="00EA6935"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организации Кыргызской Республики</w:t>
            </w:r>
          </w:p>
          <w:p w:rsidR="00650C19" w:rsidRPr="006752E0" w:rsidRDefault="00650C19" w:rsidP="006752E0">
            <w:pPr>
              <w:pStyle w:val="a3"/>
              <w:spacing w:line="240" w:lineRule="auto"/>
              <w:ind w:left="0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50C19" w:rsidRPr="006752E0" w:rsidRDefault="00650C19" w:rsidP="006752E0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</w:t>
            </w:r>
          </w:p>
          <w:p w:rsidR="00650C19" w:rsidRPr="006752E0" w:rsidRDefault="00650C19" w:rsidP="006752E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0C19" w:rsidRPr="006752E0" w:rsidRDefault="00650C19" w:rsidP="00C3370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М.П.</w:t>
            </w:r>
          </w:p>
          <w:p w:rsidR="00650C19" w:rsidRPr="006752E0" w:rsidRDefault="00650C19" w:rsidP="00C3370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«_____»___________ 20____ г.</w:t>
            </w:r>
          </w:p>
          <w:p w:rsidR="00650C19" w:rsidRPr="006752E0" w:rsidRDefault="00650C19" w:rsidP="00C3370B">
            <w:pPr>
              <w:pStyle w:val="a3"/>
              <w:ind w:left="0"/>
              <w:outlineLvl w:val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Pr="006752E0" w:rsidRDefault="00650C19" w:rsidP="006752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50C19" w:rsidRPr="006752E0" w:rsidRDefault="00650C19" w:rsidP="006752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50C19" w:rsidRPr="006752E0" w:rsidRDefault="00650C19" w:rsidP="006752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EA6935" w:rsidRPr="006752E0" w:rsidRDefault="00EA6935" w:rsidP="006752E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752E0" w:rsidRPr="006752E0" w:rsidRDefault="006752E0" w:rsidP="006752E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50C19" w:rsidRPr="006752E0" w:rsidRDefault="00650C19" w:rsidP="006752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</w:t>
            </w:r>
          </w:p>
          <w:p w:rsidR="00650C19" w:rsidRPr="006752E0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(подпись)</w:t>
            </w:r>
          </w:p>
          <w:p w:rsidR="00650C19" w:rsidRPr="006752E0" w:rsidRDefault="00650C19" w:rsidP="00C3370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0C19" w:rsidRPr="006752E0" w:rsidRDefault="00650C19" w:rsidP="00C3370B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C19" w:rsidRPr="006752E0" w:rsidRDefault="00650C19" w:rsidP="006752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50C19" w:rsidRPr="006752E0" w:rsidRDefault="00650C19" w:rsidP="006752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50C19" w:rsidRPr="006752E0" w:rsidRDefault="00650C19" w:rsidP="006752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EA6935" w:rsidRPr="006752E0" w:rsidRDefault="00EA6935" w:rsidP="006752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50C19" w:rsidRPr="006752E0" w:rsidRDefault="00650C19" w:rsidP="006752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650C19" w:rsidRPr="006752E0" w:rsidRDefault="00650C19" w:rsidP="006752E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</w:t>
            </w:r>
          </w:p>
          <w:p w:rsidR="00650C19" w:rsidRPr="006752E0" w:rsidRDefault="00650C19" w:rsidP="00C33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(ФИО)</w:t>
            </w:r>
          </w:p>
          <w:p w:rsidR="00650C19" w:rsidRPr="006752E0" w:rsidRDefault="00650C19" w:rsidP="00C3370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  </w:t>
            </w:r>
          </w:p>
          <w:p w:rsidR="00650C19" w:rsidRPr="006752E0" w:rsidRDefault="00650C19" w:rsidP="00C3370B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5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</w:tbl>
    <w:p w:rsidR="00BA51BF" w:rsidRPr="006752E0" w:rsidRDefault="00BA51BF" w:rsidP="00DC0F94"/>
    <w:sectPr w:rsidR="00BA51BF" w:rsidRPr="006752E0" w:rsidSect="00650C19">
      <w:footerReference w:type="default" r:id="rId7"/>
      <w:pgSz w:w="11906" w:h="16838"/>
      <w:pgMar w:top="1134" w:right="851" w:bottom="1134" w:left="1701" w:header="709" w:footer="18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A1A" w:rsidRDefault="00357A1A" w:rsidP="00650C19">
      <w:pPr>
        <w:spacing w:line="240" w:lineRule="auto"/>
      </w:pPr>
      <w:r>
        <w:separator/>
      </w:r>
    </w:p>
  </w:endnote>
  <w:endnote w:type="continuationSeparator" w:id="0">
    <w:p w:rsidR="00357A1A" w:rsidRDefault="00357A1A" w:rsidP="00650C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4"/>
      <w:tblpPr w:leftFromText="180" w:rightFromText="180" w:vertAnchor="text" w:horzAnchor="margin" w:tblpY="-54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20"/>
      <w:gridCol w:w="4450"/>
    </w:tblGrid>
    <w:tr w:rsidR="005A2A84" w:rsidTr="005A2A84">
      <w:trPr>
        <w:trHeight w:val="1560"/>
      </w:trPr>
      <w:tc>
        <w:tcPr>
          <w:tcW w:w="5120" w:type="dxa"/>
        </w:tcPr>
        <w:p w:rsidR="005A2A84" w:rsidRDefault="00C37549" w:rsidP="002108FC">
          <w:pPr>
            <w:tabs>
              <w:tab w:val="left" w:pos="5670"/>
            </w:tabs>
            <w:spacing w:line="240" w:lineRule="auto"/>
            <w:rPr>
              <w:rFonts w:ascii="Times New Roman" w:hAnsi="Times New Roman" w:cs="Times New Roman"/>
              <w:i/>
            </w:rPr>
          </w:pPr>
          <w:r>
            <w:rPr>
              <w:rFonts w:ascii="Times New Roman" w:hAnsi="Times New Roman" w:cs="Times New Roman"/>
              <w:i/>
            </w:rPr>
            <w:t xml:space="preserve">Начальник управления правового обеспечения </w:t>
          </w:r>
          <w:r w:rsidRPr="00222211">
            <w:rPr>
              <w:rFonts w:ascii="Times New Roman" w:hAnsi="Times New Roman" w:cs="Times New Roman"/>
              <w:i/>
            </w:rPr>
            <w:t xml:space="preserve">Государственного комитета по делам обороны </w:t>
          </w:r>
        </w:p>
        <w:p w:rsidR="005A2A84" w:rsidRPr="00222211" w:rsidRDefault="00C37549" w:rsidP="002108FC">
          <w:pPr>
            <w:tabs>
              <w:tab w:val="left" w:pos="5670"/>
            </w:tabs>
            <w:spacing w:line="240" w:lineRule="auto"/>
            <w:rPr>
              <w:rFonts w:ascii="Times New Roman" w:hAnsi="Times New Roman" w:cs="Times New Roman"/>
              <w:i/>
            </w:rPr>
          </w:pPr>
          <w:r w:rsidRPr="00222211">
            <w:rPr>
              <w:rFonts w:ascii="Times New Roman" w:hAnsi="Times New Roman" w:cs="Times New Roman"/>
              <w:i/>
            </w:rPr>
            <w:t>Кыргызской Республики</w:t>
          </w:r>
        </w:p>
        <w:p w:rsidR="005A2A84" w:rsidRPr="00222211" w:rsidRDefault="00C37549" w:rsidP="002108FC">
          <w:pPr>
            <w:tabs>
              <w:tab w:val="left" w:pos="5670"/>
            </w:tabs>
            <w:spacing w:line="240" w:lineRule="auto"/>
            <w:rPr>
              <w:rFonts w:ascii="Times New Roman" w:hAnsi="Times New Roman" w:cs="Times New Roman"/>
              <w:i/>
            </w:rPr>
          </w:pPr>
          <w:r w:rsidRPr="00222211">
            <w:rPr>
              <w:rFonts w:ascii="Times New Roman" w:hAnsi="Times New Roman" w:cs="Times New Roman"/>
              <w:i/>
            </w:rPr>
            <w:t xml:space="preserve">полковник </w:t>
          </w:r>
          <w:r>
            <w:rPr>
              <w:rFonts w:ascii="Times New Roman" w:hAnsi="Times New Roman" w:cs="Times New Roman"/>
              <w:i/>
            </w:rPr>
            <w:t>юстиции</w:t>
          </w:r>
          <w:r w:rsidRPr="00222211">
            <w:rPr>
              <w:rFonts w:ascii="Times New Roman" w:hAnsi="Times New Roman" w:cs="Times New Roman"/>
              <w:i/>
            </w:rPr>
            <w:t>___________М.</w:t>
          </w:r>
          <w:r>
            <w:rPr>
              <w:rFonts w:ascii="Times New Roman" w:hAnsi="Times New Roman" w:cs="Times New Roman"/>
              <w:i/>
            </w:rPr>
            <w:t>Б.Байышев</w:t>
          </w:r>
        </w:p>
        <w:p w:rsidR="005A2A84" w:rsidRDefault="002D6151" w:rsidP="002108FC">
          <w:pPr>
            <w:tabs>
              <w:tab w:val="left" w:pos="720"/>
              <w:tab w:val="left" w:pos="900"/>
            </w:tabs>
            <w:spacing w:line="240" w:lineRule="auto"/>
            <w:jc w:val="both"/>
            <w:rPr>
              <w:sz w:val="28"/>
              <w:szCs w:val="28"/>
            </w:rPr>
          </w:pPr>
          <w:r>
            <w:rPr>
              <w:rFonts w:ascii="Times New Roman" w:hAnsi="Times New Roman" w:cs="Times New Roman"/>
              <w:i/>
              <w:color w:val="000000" w:themeColor="text1"/>
            </w:rPr>
            <w:t>«___» ___________ 20</w:t>
          </w:r>
          <w:r>
            <w:rPr>
              <w:rFonts w:ascii="Times New Roman" w:hAnsi="Times New Roman" w:cs="Times New Roman"/>
              <w:i/>
              <w:color w:val="000000" w:themeColor="text1"/>
              <w:lang w:val="en-US"/>
            </w:rPr>
            <w:t>20</w:t>
          </w:r>
          <w:r w:rsidR="00C37549" w:rsidRPr="00222211">
            <w:rPr>
              <w:rFonts w:ascii="Times New Roman" w:hAnsi="Times New Roman" w:cs="Times New Roman"/>
              <w:i/>
              <w:color w:val="000000" w:themeColor="text1"/>
            </w:rPr>
            <w:t xml:space="preserve"> г.</w:t>
          </w:r>
        </w:p>
      </w:tc>
      <w:tc>
        <w:tcPr>
          <w:tcW w:w="4450" w:type="dxa"/>
        </w:tcPr>
        <w:p w:rsidR="005A2A84" w:rsidRPr="00222211" w:rsidRDefault="00C37549" w:rsidP="002108FC">
          <w:pPr>
            <w:tabs>
              <w:tab w:val="left" w:pos="5670"/>
            </w:tabs>
            <w:spacing w:line="240" w:lineRule="auto"/>
            <w:rPr>
              <w:rFonts w:ascii="Times New Roman" w:hAnsi="Times New Roman" w:cs="Times New Roman"/>
              <w:i/>
            </w:rPr>
          </w:pPr>
          <w:r w:rsidRPr="00222211">
            <w:rPr>
              <w:rFonts w:ascii="Times New Roman" w:hAnsi="Times New Roman" w:cs="Times New Roman"/>
              <w:i/>
            </w:rPr>
            <w:t xml:space="preserve">Председатель Государственного комитета </w:t>
          </w:r>
        </w:p>
        <w:p w:rsidR="005A2A84" w:rsidRPr="00222211" w:rsidRDefault="00C37549" w:rsidP="002108FC">
          <w:pPr>
            <w:tabs>
              <w:tab w:val="left" w:pos="5670"/>
            </w:tabs>
            <w:spacing w:line="240" w:lineRule="auto"/>
            <w:rPr>
              <w:rFonts w:ascii="Times New Roman" w:hAnsi="Times New Roman" w:cs="Times New Roman"/>
              <w:i/>
            </w:rPr>
          </w:pPr>
          <w:r w:rsidRPr="00222211">
            <w:rPr>
              <w:rFonts w:ascii="Times New Roman" w:hAnsi="Times New Roman" w:cs="Times New Roman"/>
              <w:i/>
            </w:rPr>
            <w:t>по делам обороны Кыргызской Республики</w:t>
          </w:r>
        </w:p>
        <w:p w:rsidR="005A2A84" w:rsidRPr="00222211" w:rsidRDefault="00C37549" w:rsidP="002108FC">
          <w:pPr>
            <w:tabs>
              <w:tab w:val="left" w:pos="5670"/>
            </w:tabs>
            <w:spacing w:line="240" w:lineRule="auto"/>
            <w:rPr>
              <w:rFonts w:ascii="Times New Roman" w:hAnsi="Times New Roman" w:cs="Times New Roman"/>
              <w:i/>
            </w:rPr>
          </w:pPr>
          <w:r w:rsidRPr="00222211">
            <w:rPr>
              <w:rFonts w:ascii="Times New Roman" w:hAnsi="Times New Roman" w:cs="Times New Roman"/>
              <w:i/>
            </w:rPr>
            <w:t>полковник ___________</w:t>
          </w:r>
          <w:r>
            <w:rPr>
              <w:rFonts w:ascii="Times New Roman" w:hAnsi="Times New Roman" w:cs="Times New Roman"/>
              <w:i/>
            </w:rPr>
            <w:t>Э.Дж.Тердикбаев</w:t>
          </w:r>
        </w:p>
        <w:p w:rsidR="005A2A84" w:rsidRDefault="002D6151" w:rsidP="002108FC">
          <w:pPr>
            <w:tabs>
              <w:tab w:val="left" w:pos="720"/>
              <w:tab w:val="left" w:pos="900"/>
            </w:tabs>
            <w:spacing w:line="240" w:lineRule="auto"/>
            <w:jc w:val="both"/>
            <w:rPr>
              <w:sz w:val="28"/>
              <w:szCs w:val="28"/>
            </w:rPr>
          </w:pPr>
          <w:r>
            <w:rPr>
              <w:rFonts w:ascii="Times New Roman" w:hAnsi="Times New Roman" w:cs="Times New Roman"/>
              <w:i/>
              <w:color w:val="000000" w:themeColor="text1"/>
            </w:rPr>
            <w:t>«___» ___________ 20</w:t>
          </w:r>
          <w:r w:rsidRPr="00453A36">
            <w:rPr>
              <w:rFonts w:ascii="Times New Roman" w:hAnsi="Times New Roman" w:cs="Times New Roman"/>
              <w:i/>
              <w:color w:val="000000" w:themeColor="text1"/>
            </w:rPr>
            <w:t>20</w:t>
          </w:r>
          <w:r w:rsidR="00C37549" w:rsidRPr="00222211">
            <w:rPr>
              <w:rFonts w:ascii="Times New Roman" w:hAnsi="Times New Roman" w:cs="Times New Roman"/>
              <w:i/>
              <w:color w:val="000000" w:themeColor="text1"/>
            </w:rPr>
            <w:t xml:space="preserve"> г.</w:t>
          </w:r>
        </w:p>
      </w:tc>
    </w:tr>
  </w:tbl>
  <w:p w:rsidR="005A2A84" w:rsidRDefault="00917E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A1A" w:rsidRDefault="00357A1A" w:rsidP="00650C19">
      <w:pPr>
        <w:spacing w:line="240" w:lineRule="auto"/>
      </w:pPr>
      <w:r>
        <w:separator/>
      </w:r>
    </w:p>
  </w:footnote>
  <w:footnote w:type="continuationSeparator" w:id="0">
    <w:p w:rsidR="00357A1A" w:rsidRDefault="00357A1A" w:rsidP="00650C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936F0"/>
    <w:multiLevelType w:val="hybridMultilevel"/>
    <w:tmpl w:val="C2B66396"/>
    <w:lvl w:ilvl="0" w:tplc="FBCC5D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D51D8F"/>
    <w:multiLevelType w:val="hybridMultilevel"/>
    <w:tmpl w:val="B7F81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C6153"/>
    <w:multiLevelType w:val="hybridMultilevel"/>
    <w:tmpl w:val="4A48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743A58"/>
    <w:multiLevelType w:val="hybridMultilevel"/>
    <w:tmpl w:val="1CB00742"/>
    <w:lvl w:ilvl="0" w:tplc="EF4CD9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C722383"/>
    <w:multiLevelType w:val="hybridMultilevel"/>
    <w:tmpl w:val="A4E8CBF2"/>
    <w:lvl w:ilvl="0" w:tplc="76AC2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4FA"/>
    <w:rsid w:val="00057796"/>
    <w:rsid w:val="00062C21"/>
    <w:rsid w:val="000E5EF6"/>
    <w:rsid w:val="001216AF"/>
    <w:rsid w:val="0013231D"/>
    <w:rsid w:val="0014676E"/>
    <w:rsid w:val="00167D04"/>
    <w:rsid w:val="00194056"/>
    <w:rsid w:val="00196831"/>
    <w:rsid w:val="001C1B32"/>
    <w:rsid w:val="001D25E7"/>
    <w:rsid w:val="001F235A"/>
    <w:rsid w:val="00201D21"/>
    <w:rsid w:val="002108FC"/>
    <w:rsid w:val="002549FD"/>
    <w:rsid w:val="002843D6"/>
    <w:rsid w:val="002C348B"/>
    <w:rsid w:val="002D6151"/>
    <w:rsid w:val="002E2CC5"/>
    <w:rsid w:val="002E6CCD"/>
    <w:rsid w:val="002F2A18"/>
    <w:rsid w:val="00314029"/>
    <w:rsid w:val="00321C63"/>
    <w:rsid w:val="0033656B"/>
    <w:rsid w:val="00344767"/>
    <w:rsid w:val="00357A1A"/>
    <w:rsid w:val="00384842"/>
    <w:rsid w:val="003B24BD"/>
    <w:rsid w:val="003C1DD4"/>
    <w:rsid w:val="003E6282"/>
    <w:rsid w:val="00453A36"/>
    <w:rsid w:val="00492001"/>
    <w:rsid w:val="004B1DA4"/>
    <w:rsid w:val="00520837"/>
    <w:rsid w:val="00524FA1"/>
    <w:rsid w:val="00540618"/>
    <w:rsid w:val="00546473"/>
    <w:rsid w:val="00560883"/>
    <w:rsid w:val="00573281"/>
    <w:rsid w:val="00581489"/>
    <w:rsid w:val="00582D17"/>
    <w:rsid w:val="005A1E05"/>
    <w:rsid w:val="005C25A0"/>
    <w:rsid w:val="005D3367"/>
    <w:rsid w:val="005E2A15"/>
    <w:rsid w:val="00614DA6"/>
    <w:rsid w:val="006343D4"/>
    <w:rsid w:val="00650C19"/>
    <w:rsid w:val="00674D6E"/>
    <w:rsid w:val="006752E0"/>
    <w:rsid w:val="006C2B62"/>
    <w:rsid w:val="006C3980"/>
    <w:rsid w:val="00704780"/>
    <w:rsid w:val="00706DD1"/>
    <w:rsid w:val="00735BA6"/>
    <w:rsid w:val="007406E6"/>
    <w:rsid w:val="00746974"/>
    <w:rsid w:val="007516E0"/>
    <w:rsid w:val="007538B2"/>
    <w:rsid w:val="00772E5A"/>
    <w:rsid w:val="007B075A"/>
    <w:rsid w:val="007D3A84"/>
    <w:rsid w:val="008051F3"/>
    <w:rsid w:val="00816F1E"/>
    <w:rsid w:val="00817ADB"/>
    <w:rsid w:val="008419FF"/>
    <w:rsid w:val="00863D12"/>
    <w:rsid w:val="00885612"/>
    <w:rsid w:val="008C45B8"/>
    <w:rsid w:val="008C47A5"/>
    <w:rsid w:val="008E0DFB"/>
    <w:rsid w:val="00917E90"/>
    <w:rsid w:val="009431A1"/>
    <w:rsid w:val="00993B50"/>
    <w:rsid w:val="009A727F"/>
    <w:rsid w:val="009B109E"/>
    <w:rsid w:val="009B4297"/>
    <w:rsid w:val="009C19E0"/>
    <w:rsid w:val="009D1183"/>
    <w:rsid w:val="00A21A0D"/>
    <w:rsid w:val="00A25D17"/>
    <w:rsid w:val="00A4163F"/>
    <w:rsid w:val="00A50FE1"/>
    <w:rsid w:val="00A574FA"/>
    <w:rsid w:val="00AD38F6"/>
    <w:rsid w:val="00B01A39"/>
    <w:rsid w:val="00B51F4D"/>
    <w:rsid w:val="00B957AF"/>
    <w:rsid w:val="00BA1C46"/>
    <w:rsid w:val="00BA51BF"/>
    <w:rsid w:val="00BA688F"/>
    <w:rsid w:val="00BC324A"/>
    <w:rsid w:val="00BF0574"/>
    <w:rsid w:val="00BF1239"/>
    <w:rsid w:val="00BF35D3"/>
    <w:rsid w:val="00BF72B9"/>
    <w:rsid w:val="00C01E61"/>
    <w:rsid w:val="00C269B3"/>
    <w:rsid w:val="00C37549"/>
    <w:rsid w:val="00C51E29"/>
    <w:rsid w:val="00C64C68"/>
    <w:rsid w:val="00C64FC0"/>
    <w:rsid w:val="00C71629"/>
    <w:rsid w:val="00CB4DD5"/>
    <w:rsid w:val="00CB6F8D"/>
    <w:rsid w:val="00CF0185"/>
    <w:rsid w:val="00D13B0F"/>
    <w:rsid w:val="00D252E2"/>
    <w:rsid w:val="00D72DDC"/>
    <w:rsid w:val="00D92762"/>
    <w:rsid w:val="00DA5B38"/>
    <w:rsid w:val="00DB7B0E"/>
    <w:rsid w:val="00DC0F94"/>
    <w:rsid w:val="00DE1AB8"/>
    <w:rsid w:val="00E0651E"/>
    <w:rsid w:val="00E54FBD"/>
    <w:rsid w:val="00E7417D"/>
    <w:rsid w:val="00EA2553"/>
    <w:rsid w:val="00EA6935"/>
    <w:rsid w:val="00EB7EA6"/>
    <w:rsid w:val="00EC0E14"/>
    <w:rsid w:val="00ED72D5"/>
    <w:rsid w:val="00F544E7"/>
    <w:rsid w:val="00F92ED6"/>
    <w:rsid w:val="00FB7DF4"/>
    <w:rsid w:val="00FE3296"/>
    <w:rsid w:val="00FF03AD"/>
    <w:rsid w:val="00FF3E0D"/>
    <w:rsid w:val="00FF4D1E"/>
    <w:rsid w:val="00FF7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E70E9-F11D-47E7-9BDB-3E49CE762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C1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C19"/>
    <w:pPr>
      <w:ind w:left="720"/>
      <w:contextualSpacing/>
    </w:pPr>
  </w:style>
  <w:style w:type="table" w:styleId="a4">
    <w:name w:val="Table Grid"/>
    <w:basedOn w:val="a1"/>
    <w:uiPriority w:val="59"/>
    <w:rsid w:val="00650C19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650C1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0C19"/>
    <w:rPr>
      <w:rFonts w:asciiTheme="minorHAnsi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650C1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0C1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12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Прикоман-й сотрудник ОБОРОНА3</cp:lastModifiedBy>
  <cp:revision>80</cp:revision>
  <cp:lastPrinted>2020-06-10T11:17:00Z</cp:lastPrinted>
  <dcterms:created xsi:type="dcterms:W3CDTF">2019-10-04T08:30:00Z</dcterms:created>
  <dcterms:modified xsi:type="dcterms:W3CDTF">2020-06-17T03:18:00Z</dcterms:modified>
</cp:coreProperties>
</file>